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3E78" w14:textId="2CD2C8BB" w:rsidR="0028362A" w:rsidRDefault="00C31856">
      <w:pPr>
        <w:jc w:val="center"/>
        <w:rPr>
          <w:rFonts w:eastAsiaTheme="majorEastAsia" w:cstheme="majorBidi"/>
          <w:b/>
          <w:bCs/>
          <w:sz w:val="26"/>
          <w:szCs w:val="26"/>
          <w:lang w:val="en-GB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6B8BE5" wp14:editId="0A8F16C5">
                <wp:simplePos x="0" y="0"/>
                <wp:positionH relativeFrom="margin">
                  <wp:posOffset>742950</wp:posOffset>
                </wp:positionH>
                <wp:positionV relativeFrom="paragraph">
                  <wp:posOffset>-15240</wp:posOffset>
                </wp:positionV>
                <wp:extent cx="3667125" cy="995680"/>
                <wp:effectExtent l="0" t="0" r="28575" b="139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99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9716A" w14:textId="77777777" w:rsidR="00C31856" w:rsidRPr="00FE2332" w:rsidRDefault="00C31856" w:rsidP="00C31856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FF"/>
                                <w:sz w:val="26"/>
                                <w:szCs w:val="26"/>
                              </w:rPr>
                              <w:t xml:space="preserve">                      </w:t>
                            </w:r>
                            <w:r w:rsidRPr="00FE2332"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 w:eastAsia="sk-SK"/>
                              </w:rPr>
                              <w:t>ALLROUNDER 202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GB" w:eastAsia="sk-SK"/>
                              </w:rPr>
                              <w:t>5</w:t>
                            </w:r>
                          </w:p>
                          <w:p w14:paraId="2D00EBD1" w14:textId="77777777" w:rsidR="00C31856" w:rsidRPr="00FE2332" w:rsidRDefault="00C31856" w:rsidP="00C31856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                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1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8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th International </w:t>
                            </w: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Military Sports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Competition</w:t>
                            </w:r>
                          </w:p>
                          <w:p w14:paraId="17637197" w14:textId="77777777" w:rsidR="00C31856" w:rsidRPr="00FE2332" w:rsidRDefault="00C31856" w:rsidP="00C31856">
                            <w:pPr>
                              <w:spacing w:after="0" w:line="240" w:lineRule="auto"/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                          </w:t>
                            </w:r>
                            <w:r w:rsidRPr="00FE2332"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2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2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vertAlign w:val="superscript"/>
                                <w:lang w:val="en-GB" w:eastAsia="sk-SK"/>
                              </w:rPr>
                              <w:t>nd</w:t>
                            </w:r>
                            <w:r w:rsidRPr="00FE2332"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–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26</w:t>
                            </w:r>
                            <w:r w:rsidRPr="00FE2332"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vertAlign w:val="superscript"/>
                                <w:lang w:val="en-GB" w:eastAsia="sk-SK"/>
                              </w:rPr>
                              <w:t>th</w:t>
                            </w:r>
                            <w:r w:rsidRPr="00FE2332"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 xml:space="preserve"> September 202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  <w:lang w:val="en-GB" w:eastAsia="sk-SK"/>
                              </w:rPr>
                              <w:t>5</w:t>
                            </w:r>
                          </w:p>
                          <w:p w14:paraId="5D097E54" w14:textId="77777777" w:rsidR="00C31856" w:rsidRDefault="00C31856" w:rsidP="00C3185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</w:t>
                            </w:r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Armed Forces Academy of General Milan Rastislav </w:t>
                            </w:r>
                            <w:proofErr w:type="spellStart"/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Štefánik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</w:t>
                            </w:r>
                          </w:p>
                          <w:p w14:paraId="50403980" w14:textId="77777777" w:rsidR="00C31856" w:rsidRPr="00FE2332" w:rsidRDefault="00C31856" w:rsidP="00C31856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         </w:t>
                            </w:r>
                            <w:proofErr w:type="spellStart"/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>Liptovský</w:t>
                            </w:r>
                            <w:proofErr w:type="spellEnd"/>
                            <w:r w:rsidRPr="00FE2332">
                              <w:rPr>
                                <w:rFonts w:ascii="Garamond" w:hAnsi="Garamond" w:cs="Arial"/>
                                <w:color w:val="17365D" w:themeColor="text2" w:themeShade="BF"/>
                                <w:lang w:val="en-GB" w:eastAsia="sk-SK"/>
                              </w:rPr>
                              <w:t xml:space="preserve"> Mikuláš, Slovakia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B8BE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58.5pt;margin-top:-1.2pt;width:288.7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PoEwIAAAIEAAAOAAAAZHJzL2Uyb0RvYy54bWysU9tu2zAMfR+wfxD0vjjJkjQx4hRdugwD&#10;ugvQ7QNkWY6FyaJGKbGzry8lp2nQvQ3TgyCK1CF5eLS+7VvDjgq9BlvwyWjMmbISKm33Bf/5Y/du&#10;yZkPwlbCgFUFPynPbzdv36w7l6spNGAqhYxArM87V/AmBJdnmZeNaoUfgVOWnDVgKwKZuM8qFB2h&#10;tyabjseLrAOsHIJU3tPt/eDkm4Rf10qGb3XtVWCm4FRbSDumvYx7tlmLfI/CNVqeyxD/UEUrtKWk&#10;F6h7EQQ7oP4LqtUSwUMdRhLaDOpaS5V6oG4m41fdPDbCqdQLkePdhSb//2Dl1+Oj+44s9B+gpwGm&#10;Jrx7APnLMwvbRti9ukOErlGiosSTSFnWOZ+fn0aqfe4jSNl9gYqGLA4BElBfYxtZoT4ZodMAThfS&#10;VR+YpMv3i8XNZDrnTJJvtZovlmkqmcifXzv04ZOClsVDwZGGmtDF8cGHWI3In0NiMgs7bUwarLGs&#10;I9A5wUePB6Or6EwG7sutQXYUJI1dWqm1V2GtDiRQo9uCL8dxDZKJbHy0VcoShDbDmSox9kxPZGTg&#10;JvRlT4GRphKqExGFMAiRPg4dGsA/nHUkwoL73weBijPz2RLZq8lsFlWbjNn8ZkoGXnvKa4+wkqAK&#10;HjgbjtswKP3gUO8byjSM18IdDajWibuXqs51k9ASpedPEZV8baeol6+7eQIAAP//AwBQSwMEFAAG&#10;AAgAAAAhAOfGLQjgAAAACgEAAA8AAABkcnMvZG93bnJldi54bWxMj81OwzAQhO9IvIO1SFyq1mmV&#10;hjbEqRASBw6ltPQB3NiNA/Y6ip0f3p7lBMfRjGa+KXaTs2zQXWg8ClguEmAaK68arAWcP17mG2Ah&#10;SlTSetQCvnWAXXl7U8hc+RGPejjFmlEJhlwKMDG2OeehMtrJsPCtRvKuvnMykuxqrjo5UrmzfJUk&#10;GXeyQVowstXPRldfp94JOL6a9xmm+71VfMg+z2/9YdzMhLi/m54egUU9xb8w/OITOpTEdPE9qsAs&#10;6eUDfYkC5qsUGAWybboGdiFnnabAy4L/v1D+AAAA//8DAFBLAQItABQABgAIAAAAIQC2gziS/gAA&#10;AOEBAAATAAAAAAAAAAAAAAAAAAAAAABbQ29udGVudF9UeXBlc10ueG1sUEsBAi0AFAAGAAgAAAAh&#10;ADj9If/WAAAAlAEAAAsAAAAAAAAAAAAAAAAALwEAAF9yZWxzLy5yZWxzUEsBAi0AFAAGAAgAAAAh&#10;AHtIw+gTAgAAAgQAAA4AAAAAAAAAAAAAAAAALgIAAGRycy9lMm9Eb2MueG1sUEsBAi0AFAAGAAgA&#10;AAAhAOfGLQjgAAAACgEAAA8AAAAAAAAAAAAAAAAAbQQAAGRycy9kb3ducmV2LnhtbFBLBQYAAAAA&#10;BAAEAPMAAAB6BQAAAAA=&#10;" o:allowincell="f" filled="f" strokecolor="white">
                <v:textbox>
                  <w:txbxContent>
                    <w:p w14:paraId="6B79716A" w14:textId="77777777" w:rsidR="00C31856" w:rsidRPr="00FE2332" w:rsidRDefault="00C31856" w:rsidP="00C31856">
                      <w:pPr>
                        <w:spacing w:after="0" w:line="240" w:lineRule="auto"/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32"/>
                          <w:szCs w:val="32"/>
                          <w:lang w:val="en-GB" w:eastAsia="sk-SK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FF"/>
                          <w:sz w:val="26"/>
                          <w:szCs w:val="26"/>
                        </w:rPr>
                        <w:t xml:space="preserve">                      </w:t>
                      </w:r>
                      <w:r w:rsidRPr="00FE2332"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32"/>
                          <w:szCs w:val="32"/>
                          <w:lang w:val="en-GB" w:eastAsia="sk-SK"/>
                        </w:rPr>
                        <w:t>ALLROUNDER 202</w:t>
                      </w: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32"/>
                          <w:szCs w:val="32"/>
                          <w:lang w:val="en-GB" w:eastAsia="sk-SK"/>
                        </w:rPr>
                        <w:t>5</w:t>
                      </w:r>
                    </w:p>
                    <w:p w14:paraId="2D00EBD1" w14:textId="77777777" w:rsidR="00C31856" w:rsidRPr="00FE2332" w:rsidRDefault="00C31856" w:rsidP="00C31856">
                      <w:pPr>
                        <w:spacing w:after="0" w:line="240" w:lineRule="auto"/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                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1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8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th International </w:t>
                      </w:r>
                      <w:r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Military Sports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Competition</w:t>
                      </w:r>
                    </w:p>
                    <w:p w14:paraId="17637197" w14:textId="77777777" w:rsidR="00C31856" w:rsidRPr="00FE2332" w:rsidRDefault="00C31856" w:rsidP="00C31856">
                      <w:pPr>
                        <w:spacing w:after="0" w:line="240" w:lineRule="auto"/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                          </w:t>
                      </w:r>
                      <w:r w:rsidRPr="00FE2332"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2</w:t>
                      </w: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2</w:t>
                      </w: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vertAlign w:val="superscript"/>
                          <w:lang w:val="en-GB" w:eastAsia="sk-SK"/>
                        </w:rPr>
                        <w:t>nd</w:t>
                      </w:r>
                      <w:r w:rsidRPr="00FE2332"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– </w:t>
                      </w: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26</w:t>
                      </w:r>
                      <w:r w:rsidRPr="00FE2332"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vertAlign w:val="superscript"/>
                          <w:lang w:val="en-GB" w:eastAsia="sk-SK"/>
                        </w:rPr>
                        <w:t>th</w:t>
                      </w:r>
                      <w:r w:rsidRPr="00FE2332"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 xml:space="preserve"> September 202</w:t>
                      </w:r>
                      <w:r>
                        <w:rPr>
                          <w:rFonts w:ascii="Garamond" w:hAnsi="Garamond" w:cs="Arial"/>
                          <w:b/>
                          <w:color w:val="17365D" w:themeColor="text2" w:themeShade="BF"/>
                          <w:sz w:val="24"/>
                          <w:szCs w:val="24"/>
                          <w:lang w:val="en-GB" w:eastAsia="sk-SK"/>
                        </w:rPr>
                        <w:t>5</w:t>
                      </w:r>
                    </w:p>
                    <w:p w14:paraId="5D097E54" w14:textId="77777777" w:rsidR="00C31856" w:rsidRDefault="00C31856" w:rsidP="00C3185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</w:pP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</w:t>
                      </w:r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Armed Forces Academy of General Milan Rastislav </w:t>
                      </w:r>
                      <w:proofErr w:type="spellStart"/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Štefánik</w:t>
                      </w:r>
                      <w:proofErr w:type="spellEnd"/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</w:t>
                      </w:r>
                    </w:p>
                    <w:p w14:paraId="50403980" w14:textId="77777777" w:rsidR="00C31856" w:rsidRPr="00FE2332" w:rsidRDefault="00C31856" w:rsidP="00C31856">
                      <w:pPr>
                        <w:jc w:val="center"/>
                      </w:pPr>
                      <w:r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         </w:t>
                      </w:r>
                      <w:proofErr w:type="spellStart"/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>Liptovský</w:t>
                      </w:r>
                      <w:proofErr w:type="spellEnd"/>
                      <w:r w:rsidRPr="00FE2332">
                        <w:rPr>
                          <w:rFonts w:ascii="Garamond" w:hAnsi="Garamond" w:cs="Arial"/>
                          <w:color w:val="17365D" w:themeColor="text2" w:themeShade="BF"/>
                          <w:lang w:val="en-GB" w:eastAsia="sk-SK"/>
                        </w:rPr>
                        <w:t xml:space="preserve"> Mikuláš, Slovakia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89200" w14:textId="77777777" w:rsidR="00C31856" w:rsidRPr="00C31856" w:rsidRDefault="00C31856" w:rsidP="00C31856">
      <w:pPr>
        <w:rPr>
          <w:rFonts w:eastAsiaTheme="majorEastAsia" w:cstheme="majorBidi"/>
          <w:sz w:val="26"/>
          <w:szCs w:val="26"/>
          <w:lang w:val="en-GB"/>
        </w:rPr>
      </w:pPr>
    </w:p>
    <w:p w14:paraId="0E7711DA" w14:textId="77777777" w:rsidR="00C31856" w:rsidRDefault="00C31856" w:rsidP="00C31856">
      <w:pPr>
        <w:rPr>
          <w:rFonts w:eastAsiaTheme="majorEastAsia" w:cstheme="majorBidi"/>
          <w:b/>
          <w:bCs/>
          <w:sz w:val="26"/>
          <w:szCs w:val="26"/>
          <w:lang w:val="en-GB"/>
        </w:rPr>
      </w:pPr>
    </w:p>
    <w:p w14:paraId="5A794765" w14:textId="60DB6DF1" w:rsidR="00C31856" w:rsidRPr="005E12C8" w:rsidRDefault="00C31856" w:rsidP="00C31856">
      <w:pPr>
        <w:tabs>
          <w:tab w:val="left" w:pos="5670"/>
          <w:tab w:val="left" w:pos="6379"/>
        </w:tabs>
        <w:jc w:val="center"/>
        <w:rPr>
          <w:rFonts w:ascii="Garamond" w:hAnsi="Garamond" w:cs="Arial"/>
          <w:sz w:val="24"/>
          <w:szCs w:val="24"/>
          <w:lang w:val="en-GB" w:eastAsia="sk-SK"/>
        </w:rPr>
      </w:pPr>
      <w:r>
        <w:rPr>
          <w:rFonts w:ascii="Garamond" w:hAnsi="Garamond"/>
          <w:b/>
          <w:sz w:val="24"/>
          <w:szCs w:val="24"/>
          <w:lang w:val="en-GB"/>
        </w:rPr>
        <w:t>REGISTRATION FORM</w:t>
      </w: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853"/>
        <w:gridCol w:w="769"/>
        <w:gridCol w:w="1276"/>
        <w:gridCol w:w="1497"/>
        <w:gridCol w:w="62"/>
        <w:gridCol w:w="1417"/>
        <w:gridCol w:w="1276"/>
        <w:gridCol w:w="1134"/>
        <w:gridCol w:w="1214"/>
      </w:tblGrid>
      <w:tr w:rsidR="00C31856" w14:paraId="508A5089" w14:textId="77777777" w:rsidTr="00C31856">
        <w:tc>
          <w:tcPr>
            <w:tcW w:w="4395" w:type="dxa"/>
            <w:gridSpan w:val="4"/>
          </w:tcPr>
          <w:p w14:paraId="79B4E3DA" w14:textId="77777777" w:rsidR="00C31856" w:rsidRPr="00996139" w:rsidRDefault="00C31856" w:rsidP="00044A49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996139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Remarks:</w:t>
            </w:r>
          </w:p>
          <w:p w14:paraId="2B960D32" w14:textId="77777777" w:rsidR="00C31856" w:rsidRPr="001F4C9B" w:rsidRDefault="00C31856" w:rsidP="00044A4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Fill in </w:t>
            </w:r>
            <w:r w:rsidRPr="001F4C9B">
              <w:rPr>
                <w:rFonts w:ascii="Arial" w:hAnsi="Arial" w:cs="Arial"/>
                <w:sz w:val="18"/>
                <w:szCs w:val="18"/>
                <w:lang w:val="en-GB" w:eastAsia="sk-SK"/>
              </w:rPr>
              <w:t>ONE Registration form per institution / team</w:t>
            </w: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3684F954" w14:textId="43C96A7A" w:rsidR="00C31856" w:rsidRPr="001F4C9B" w:rsidRDefault="00C31856" w:rsidP="00044A49">
            <w:pPr>
              <w:rPr>
                <w:rFonts w:ascii="Garamond" w:hAnsi="Garamond" w:cs="Arial"/>
                <w:sz w:val="18"/>
                <w:szCs w:val="18"/>
                <w:u w:val="single"/>
                <w:lang w:val="sk-SK" w:eastAsia="sk-SK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Please </w:t>
            </w:r>
            <w:r w:rsidRPr="000F3C04">
              <w:rPr>
                <w:rFonts w:ascii="Arial" w:hAnsi="Arial" w:cs="Arial"/>
                <w:b/>
                <w:sz w:val="18"/>
                <w:szCs w:val="18"/>
                <w:lang w:val="en-GB" w:eastAsia="ja-JP"/>
              </w:rPr>
              <w:t>fill in</w:t>
            </w: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the yellow fields only</w:t>
            </w:r>
          </w:p>
          <w:p w14:paraId="265DCDE7" w14:textId="77777777" w:rsidR="00C31856" w:rsidRPr="001F4C9B" w:rsidRDefault="00C31856" w:rsidP="00044A49">
            <w:pPr>
              <w:rPr>
                <w:rFonts w:ascii="Garamond" w:hAnsi="Garamond" w:cs="Arial"/>
                <w:sz w:val="18"/>
                <w:szCs w:val="18"/>
                <w:u w:val="single"/>
                <w:lang w:val="sk-SK" w:eastAsia="sk-SK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See also: </w:t>
            </w:r>
            <w:hyperlink r:id="rId8" w:history="1">
              <w:r w:rsidRPr="001F4C9B">
                <w:rPr>
                  <w:rStyle w:val="Hypertextovprepojenie"/>
                  <w:rFonts w:ascii="Arial" w:hAnsi="Arial" w:cs="Arial"/>
                  <w:sz w:val="18"/>
                  <w:szCs w:val="18"/>
                  <w:lang w:val="en-GB" w:eastAsia="ja-JP"/>
                </w:rPr>
                <w:t>https://weblm.aos.sk/en/article/allrounder</w:t>
              </w:r>
            </w:hyperlink>
            <w:r w:rsidRPr="001F4C9B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 </w:t>
            </w:r>
          </w:p>
        </w:tc>
        <w:tc>
          <w:tcPr>
            <w:tcW w:w="5103" w:type="dxa"/>
            <w:gridSpan w:val="5"/>
          </w:tcPr>
          <w:p w14:paraId="77B0EE35" w14:textId="77777777" w:rsidR="00C31856" w:rsidRDefault="00C31856" w:rsidP="00044A4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9AF588B" w14:textId="77777777" w:rsidR="00C31856" w:rsidRPr="001F4C9B" w:rsidRDefault="00C31856" w:rsidP="00044A4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Send this form to: </w:t>
            </w:r>
            <w:hyperlink r:id="rId9" w:history="1">
              <w:r w:rsidRPr="001F4C9B">
                <w:rPr>
                  <w:rStyle w:val="Hypertextovprepojenie"/>
                  <w:rFonts w:ascii="Arial" w:hAnsi="Arial" w:cs="Arial"/>
                  <w:sz w:val="18"/>
                  <w:szCs w:val="18"/>
                  <w:lang w:val="en-GB"/>
                </w:rPr>
                <w:t>martina.hyklova@aos.sk</w:t>
              </w:r>
            </w:hyperlink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6E4BEEA" w14:textId="77777777" w:rsidR="00C31856" w:rsidRPr="001F4C9B" w:rsidRDefault="00C31856" w:rsidP="00044A49">
            <w:pPr>
              <w:rPr>
                <w:rStyle w:val="Hypertextovprepojenie"/>
                <w:rFonts w:ascii="Arial" w:hAnsi="Arial" w:cs="Arial"/>
                <w:b/>
                <w:sz w:val="18"/>
                <w:szCs w:val="18"/>
                <w:lang w:val="sk-SK" w:eastAsia="sk-SK"/>
              </w:rPr>
            </w:pPr>
            <w:proofErr w:type="gramStart"/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Cc</w:t>
            </w:r>
            <w:proofErr w:type="gramEnd"/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 xml:space="preserve"> please send to </w:t>
            </w:r>
            <w:hyperlink r:id="rId10" w:history="1">
              <w:r w:rsidRPr="001F4C9B">
                <w:rPr>
                  <w:rStyle w:val="Hypertextovprepojenie"/>
                  <w:rFonts w:ascii="Arial" w:hAnsi="Arial" w:cs="Arial"/>
                  <w:sz w:val="18"/>
                  <w:szCs w:val="18"/>
                  <w:lang w:val="en-GB"/>
                </w:rPr>
                <w:t>peter.ziska@aos.sk</w:t>
              </w:r>
            </w:hyperlink>
          </w:p>
          <w:p w14:paraId="007CD880" w14:textId="18B3C641" w:rsidR="00C31856" w:rsidRPr="001F4C9B" w:rsidRDefault="00C31856" w:rsidP="00044A49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 w:eastAsia="sk-SK"/>
              </w:rPr>
              <w:t>Deadline for registration:</w:t>
            </w:r>
            <w:r w:rsidRPr="001F4C9B">
              <w:rPr>
                <w:rFonts w:ascii="Arial" w:hAnsi="Arial" w:cs="Arial"/>
                <w:color w:val="FF0000"/>
                <w:sz w:val="18"/>
                <w:szCs w:val="18"/>
                <w:lang w:val="en-GB" w:eastAsia="sk-SK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 w:eastAsia="sk-SK"/>
              </w:rPr>
              <w:t>August 31</w:t>
            </w:r>
            <w:r w:rsidRPr="001F4C9B">
              <w:rPr>
                <w:rFonts w:ascii="Arial" w:hAnsi="Arial" w:cs="Arial"/>
                <w:b/>
                <w:color w:val="FF0000"/>
                <w:sz w:val="18"/>
                <w:szCs w:val="18"/>
                <w:lang w:val="en-GB" w:eastAsia="sk-SK"/>
              </w:rPr>
              <w:t>, 202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 w:eastAsia="sk-SK"/>
              </w:rPr>
              <w:t>5</w:t>
            </w:r>
          </w:p>
        </w:tc>
      </w:tr>
      <w:tr w:rsidR="00C31856" w14:paraId="5CA6A2A7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874" w:type="dxa"/>
            <w:gridSpan w:val="6"/>
            <w:shd w:val="clear" w:color="auto" w:fill="auto"/>
            <w:vAlign w:val="center"/>
          </w:tcPr>
          <w:p w14:paraId="73C0B167" w14:textId="77777777" w:rsidR="00C31856" w:rsidRPr="00C31856" w:rsidRDefault="00C31856" w:rsidP="00044A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 w:eastAsia="ja-JP"/>
              </w:rPr>
              <w:t>Sending institution’s name</w:t>
            </w:r>
          </w:p>
        </w:tc>
        <w:tc>
          <w:tcPr>
            <w:tcW w:w="3624" w:type="dxa"/>
            <w:gridSpan w:val="3"/>
          </w:tcPr>
          <w:p w14:paraId="4262A026" w14:textId="77777777" w:rsidR="00C31856" w:rsidRPr="00C31856" w:rsidRDefault="00C31856" w:rsidP="00044A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3185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Country</w:t>
            </w:r>
          </w:p>
        </w:tc>
      </w:tr>
      <w:tr w:rsidR="00C31856" w14:paraId="04C0E592" w14:textId="77777777" w:rsidTr="00C31856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874" w:type="dxa"/>
            <w:gridSpan w:val="6"/>
            <w:shd w:val="clear" w:color="auto" w:fill="FFFF00"/>
            <w:vAlign w:val="center"/>
          </w:tcPr>
          <w:p w14:paraId="7FBABA2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624" w:type="dxa"/>
            <w:gridSpan w:val="3"/>
            <w:shd w:val="clear" w:color="auto" w:fill="FFFF00"/>
          </w:tcPr>
          <w:p w14:paraId="39837F8C" w14:textId="77777777" w:rsidR="00C31856" w:rsidRDefault="00C31856" w:rsidP="00044A4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31856" w14:paraId="45562D0F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53" w:type="dxa"/>
            <w:shd w:val="clear" w:color="auto" w:fill="auto"/>
            <w:vAlign w:val="center"/>
          </w:tcPr>
          <w:p w14:paraId="7733BEFE" w14:textId="77777777" w:rsidR="00C31856" w:rsidRPr="00792AF9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73315E1" w14:textId="77777777" w:rsidR="00C31856" w:rsidRPr="00792AF9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B191B" w14:textId="77777777" w:rsidR="00C31856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 xml:space="preserve">Rank, </w:t>
            </w:r>
          </w:p>
          <w:p w14:paraId="795ED568" w14:textId="77777777" w:rsidR="00C31856" w:rsidRPr="00792AF9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c. degree(s)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62DE440" w14:textId="77777777" w:rsidR="00C31856" w:rsidRPr="00C2443F" w:rsidRDefault="00C31856" w:rsidP="00044A49">
            <w:pPr>
              <w:jc w:val="center"/>
              <w:rPr>
                <w:rFonts w:ascii="Arial" w:hAnsi="Arial" w:cs="Arial"/>
                <w:lang w:val="en-GB"/>
              </w:rPr>
            </w:pPr>
            <w:r w:rsidRPr="00C2443F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A539F" w14:textId="77777777" w:rsidR="00C31856" w:rsidRPr="00C2443F" w:rsidRDefault="00C31856" w:rsidP="00044A49">
            <w:pPr>
              <w:jc w:val="center"/>
              <w:rPr>
                <w:rFonts w:ascii="Arial" w:hAnsi="Arial" w:cs="Arial"/>
                <w:lang w:val="en-GB"/>
              </w:rPr>
            </w:pPr>
            <w:r w:rsidRPr="00C2443F">
              <w:rPr>
                <w:rFonts w:ascii="Arial" w:hAnsi="Arial" w:cs="Arial"/>
                <w:lang w:val="en-GB"/>
              </w:rPr>
              <w:t>First name(s)</w:t>
            </w:r>
          </w:p>
        </w:tc>
        <w:tc>
          <w:tcPr>
            <w:tcW w:w="1276" w:type="dxa"/>
          </w:tcPr>
          <w:p w14:paraId="6086FBF0" w14:textId="63A8A290" w:rsidR="00C31856" w:rsidRPr="00C31856" w:rsidRDefault="00C31856" w:rsidP="00044A4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C31856">
              <w:rPr>
                <w:rFonts w:ascii="Arial" w:hAnsi="Arial" w:cs="Arial"/>
                <w:sz w:val="20"/>
                <w:szCs w:val="20"/>
                <w:lang w:val="en-GB"/>
              </w:rPr>
              <w:t>Teamleader</w:t>
            </w:r>
            <w:proofErr w:type="spellEnd"/>
            <w:r w:rsidRPr="00C31856">
              <w:rPr>
                <w:rFonts w:ascii="Arial" w:hAnsi="Arial" w:cs="Arial"/>
                <w:sz w:val="20"/>
                <w:szCs w:val="20"/>
                <w:lang w:val="en-GB"/>
              </w:rPr>
              <w:t xml:space="preserve"> / member </w:t>
            </w:r>
          </w:p>
        </w:tc>
        <w:tc>
          <w:tcPr>
            <w:tcW w:w="1134" w:type="dxa"/>
          </w:tcPr>
          <w:p w14:paraId="357C05B9" w14:textId="77777777" w:rsidR="00C31856" w:rsidRPr="00792AF9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>Passport / ID Number</w:t>
            </w:r>
          </w:p>
        </w:tc>
        <w:tc>
          <w:tcPr>
            <w:tcW w:w="1214" w:type="dxa"/>
          </w:tcPr>
          <w:p w14:paraId="71F45462" w14:textId="77777777" w:rsidR="00C31856" w:rsidRPr="00792AF9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2AF9">
              <w:rPr>
                <w:rFonts w:ascii="Arial" w:hAnsi="Arial" w:cs="Arial"/>
                <w:sz w:val="18"/>
                <w:szCs w:val="18"/>
                <w:lang w:val="en-GB"/>
              </w:rPr>
              <w:t xml:space="preserve">T-shirt size </w:t>
            </w:r>
            <w:r w:rsidRPr="00C2443F">
              <w:rPr>
                <w:rFonts w:ascii="Arial" w:hAnsi="Arial" w:cs="Arial"/>
                <w:sz w:val="16"/>
                <w:szCs w:val="16"/>
                <w:lang w:val="en-GB"/>
              </w:rPr>
              <w:t xml:space="preserve">(M, L XL, </w:t>
            </w:r>
            <w:proofErr w:type="gramStart"/>
            <w:r w:rsidRPr="00C2443F">
              <w:rPr>
                <w:rFonts w:ascii="Arial" w:hAnsi="Arial" w:cs="Arial"/>
                <w:sz w:val="16"/>
                <w:szCs w:val="16"/>
                <w:lang w:val="en-GB"/>
              </w:rPr>
              <w:t>XXL..</w:t>
            </w:r>
            <w:proofErr w:type="gramEnd"/>
            <w:r w:rsidRPr="00C2443F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C31856" w14:paraId="2768F346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853" w:type="dxa"/>
            <w:shd w:val="clear" w:color="auto" w:fill="FFFF00"/>
            <w:vAlign w:val="center"/>
          </w:tcPr>
          <w:p w14:paraId="160B833A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52B5F554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2991664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4A0D14DF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72E6848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10762C5F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2090F462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73FC0C1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51198D49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853" w:type="dxa"/>
            <w:shd w:val="clear" w:color="auto" w:fill="FFFF00"/>
            <w:vAlign w:val="center"/>
          </w:tcPr>
          <w:p w14:paraId="00499655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2218DC73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2ECDE9A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2C8913D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21CB0217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041BDDD0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3C19238B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2B75611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099BABC3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853" w:type="dxa"/>
            <w:shd w:val="clear" w:color="auto" w:fill="FFFF00"/>
            <w:vAlign w:val="center"/>
          </w:tcPr>
          <w:p w14:paraId="5C4E07A1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38878AB9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42E1AFE0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672507F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12AF04D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5F5986D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0896E50A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1FDD5892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50C13728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853" w:type="dxa"/>
            <w:shd w:val="clear" w:color="auto" w:fill="FFFF00"/>
            <w:vAlign w:val="center"/>
          </w:tcPr>
          <w:p w14:paraId="34191FB2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42E1D0EC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6C18BEBB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0C59F357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71D8F73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2B90018C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4E981D5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3CA994E0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591AB4EC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853" w:type="dxa"/>
            <w:shd w:val="clear" w:color="auto" w:fill="FFFF00"/>
            <w:vAlign w:val="center"/>
          </w:tcPr>
          <w:p w14:paraId="1F6DD4F2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538F1278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32C4552B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310428B7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079AC302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5737E4FD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16589FC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60F6049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0E581F3B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853" w:type="dxa"/>
            <w:shd w:val="clear" w:color="auto" w:fill="FFFF00"/>
            <w:vAlign w:val="center"/>
          </w:tcPr>
          <w:p w14:paraId="709BB80B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20F076EF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440F68E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1E37EA4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6222FAB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72F8E0F2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0DA930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6C478221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4F0171E2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853" w:type="dxa"/>
            <w:shd w:val="clear" w:color="auto" w:fill="FFFF00"/>
            <w:vAlign w:val="center"/>
          </w:tcPr>
          <w:p w14:paraId="65B2DBFE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19AE9D01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5ACA0142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129F2F46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7FE5524A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1B92D420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6AE0912F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442EB5CE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11F964B5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53" w:type="dxa"/>
            <w:shd w:val="clear" w:color="auto" w:fill="FFFF00"/>
            <w:vAlign w:val="center"/>
          </w:tcPr>
          <w:p w14:paraId="057AC0F9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769" w:type="dxa"/>
            <w:shd w:val="clear" w:color="auto" w:fill="FFFF00"/>
            <w:vAlign w:val="center"/>
          </w:tcPr>
          <w:p w14:paraId="5149CA13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16DA2EE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14:paraId="4B45C18F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4E1F77E5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76" w:type="dxa"/>
            <w:shd w:val="clear" w:color="auto" w:fill="FFFF00"/>
          </w:tcPr>
          <w:p w14:paraId="28476A1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6BD4B98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</w:tcPr>
          <w:p w14:paraId="3709E740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31856" w14:paraId="51CC5D30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84"/>
        </w:trPr>
        <w:tc>
          <w:tcPr>
            <w:tcW w:w="1622" w:type="dxa"/>
            <w:gridSpan w:val="2"/>
            <w:shd w:val="clear" w:color="auto" w:fill="auto"/>
            <w:vAlign w:val="center"/>
          </w:tcPr>
          <w:p w14:paraId="27994128" w14:textId="77777777" w:rsidR="00C31856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Flight No</w:t>
            </w:r>
          </w:p>
          <w:p w14:paraId="3D65675C" w14:textId="77777777" w:rsidR="00C31856" w:rsidRPr="001F4C9B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C31856">
              <w:rPr>
                <w:rFonts w:ascii="Arial" w:hAnsi="Arial" w:cs="Arial"/>
                <w:sz w:val="18"/>
                <w:szCs w:val="18"/>
                <w:lang w:val="en-GB"/>
              </w:rPr>
              <w:t>Car 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B075D" w14:textId="77777777" w:rsidR="00C31856" w:rsidRPr="000F3C04" w:rsidRDefault="00C31856" w:rsidP="00044A4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val="en-GB"/>
              </w:rPr>
            </w:pPr>
            <w:r w:rsidRPr="00C31856">
              <w:rPr>
                <w:rFonts w:ascii="Arial" w:hAnsi="Arial" w:cs="Arial"/>
                <w:sz w:val="18"/>
                <w:szCs w:val="18"/>
                <w:lang w:val="en-GB"/>
              </w:rPr>
              <w:t>Licence plate No.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967DE9" w14:textId="77777777" w:rsidR="00C31856" w:rsidRPr="001F4C9B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928B1" w14:textId="77777777" w:rsidR="00C31856" w:rsidRPr="001F4C9B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276" w:type="dxa"/>
            <w:vAlign w:val="center"/>
          </w:tcPr>
          <w:p w14:paraId="7E4AC7FE" w14:textId="77777777" w:rsidR="00C31856" w:rsidRPr="001F4C9B" w:rsidRDefault="00C31856" w:rsidP="00044A4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134" w:type="dxa"/>
            <w:vAlign w:val="center"/>
          </w:tcPr>
          <w:p w14:paraId="15E7563C" w14:textId="77777777" w:rsidR="00C31856" w:rsidRPr="001F4C9B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4C9B">
              <w:rPr>
                <w:rFonts w:ascii="Arial" w:hAnsi="Arial" w:cs="Arial"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1214" w:type="dxa"/>
          </w:tcPr>
          <w:p w14:paraId="66E3F21E" w14:textId="1E31AD95" w:rsidR="00C31856" w:rsidRPr="000A72A5" w:rsidRDefault="00C31856" w:rsidP="00044A49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72A5">
              <w:rPr>
                <w:rFonts w:ascii="Arial" w:hAnsi="Arial" w:cs="Arial"/>
                <w:sz w:val="18"/>
                <w:szCs w:val="18"/>
                <w:lang w:val="en-GB"/>
              </w:rPr>
              <w:t>Airport pick up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Vienna, Bratislava</w:t>
            </w:r>
          </w:p>
        </w:tc>
      </w:tr>
      <w:tr w:rsidR="00C31856" w14:paraId="669E13EB" w14:textId="77777777" w:rsidTr="00C31856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622" w:type="dxa"/>
            <w:gridSpan w:val="2"/>
            <w:shd w:val="clear" w:color="auto" w:fill="FFFF00"/>
            <w:vAlign w:val="center"/>
          </w:tcPr>
          <w:p w14:paraId="281FD0AF" w14:textId="77777777" w:rsidR="00C31856" w:rsidRPr="00F540DB" w:rsidRDefault="00C31856" w:rsidP="00044A49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67957FAC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14:paraId="6D4FC8DE" w14:textId="77777777" w:rsidR="00C31856" w:rsidRDefault="00C31856" w:rsidP="00044A49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</w:p>
        </w:tc>
        <w:tc>
          <w:tcPr>
            <w:tcW w:w="1417" w:type="dxa"/>
            <w:shd w:val="clear" w:color="auto" w:fill="FFFF00"/>
          </w:tcPr>
          <w:p w14:paraId="28D9CF41" w14:textId="77777777" w:rsidR="00C31856" w:rsidRDefault="00C31856" w:rsidP="00044A49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jc w:val="center"/>
              <w:rPr>
                <w:rFonts w:ascii="Arial" w:hAnsi="Arial"/>
                <w:lang w:val="el-GR"/>
              </w:rPr>
            </w:pPr>
          </w:p>
        </w:tc>
        <w:tc>
          <w:tcPr>
            <w:tcW w:w="1276" w:type="dxa"/>
            <w:shd w:val="clear" w:color="auto" w:fill="FFFF00"/>
          </w:tcPr>
          <w:p w14:paraId="46F0CBF3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1ECD133A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14" w:type="dxa"/>
            <w:shd w:val="clear" w:color="auto" w:fill="FFFF00"/>
            <w:vAlign w:val="center"/>
          </w:tcPr>
          <w:p w14:paraId="3C676BC4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YES / NO</w:t>
            </w:r>
          </w:p>
        </w:tc>
      </w:tr>
      <w:tr w:rsidR="00C31856" w14:paraId="79B810A9" w14:textId="77777777" w:rsidTr="00044A49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498" w:type="dxa"/>
            <w:gridSpan w:val="9"/>
            <w:shd w:val="clear" w:color="auto" w:fill="FFFFFF" w:themeFill="background1"/>
            <w:vAlign w:val="center"/>
          </w:tcPr>
          <w:p w14:paraId="596F16C8" w14:textId="77777777" w:rsidR="00C31856" w:rsidRPr="00C76F96" w:rsidRDefault="00C31856" w:rsidP="00044A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15C9CC87" w14:textId="2E41BA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16"/>
                <w:lang w:val="en-GB" w:eastAsia="ja-JP"/>
              </w:rPr>
              <w:t>which I would like to pass to the ALLROUNDER organisers:</w:t>
            </w:r>
            <w:r>
              <w:rPr>
                <w:rFonts w:ascii="Arial" w:hAnsi="Arial" w:cs="Arial"/>
                <w:sz w:val="16"/>
                <w:lang w:val="en-GB" w:eastAsia="ja-JP"/>
              </w:rPr>
              <w:t xml:space="preserve"> </w:t>
            </w:r>
            <w:r w:rsidRPr="00C31856">
              <w:rPr>
                <w:rFonts w:ascii="Arial" w:hAnsi="Arial" w:cs="Arial"/>
                <w:b/>
                <w:bCs/>
                <w:color w:val="FF0000"/>
                <w:sz w:val="16"/>
                <w:lang w:val="en-GB" w:eastAsia="ja-JP"/>
              </w:rPr>
              <w:t>+ details on DRIVER</w:t>
            </w:r>
          </w:p>
        </w:tc>
      </w:tr>
      <w:tr w:rsidR="00C31856" w14:paraId="77198BC4" w14:textId="77777777" w:rsidTr="00C31856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498" w:type="dxa"/>
            <w:gridSpan w:val="9"/>
            <w:shd w:val="clear" w:color="auto" w:fill="FFFF00"/>
            <w:vAlign w:val="center"/>
          </w:tcPr>
          <w:p w14:paraId="25641763" w14:textId="77777777" w:rsidR="00C31856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09ECC89" w14:textId="77777777" w:rsidR="00C31856" w:rsidRPr="00B60323" w:rsidRDefault="00C31856" w:rsidP="00044A49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tbl>
      <w:tblPr>
        <w:tblW w:w="9498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902"/>
        <w:gridCol w:w="1440"/>
        <w:gridCol w:w="1839"/>
        <w:gridCol w:w="1579"/>
        <w:gridCol w:w="2661"/>
      </w:tblGrid>
      <w:tr w:rsidR="00C31856" w:rsidRPr="0004555B" w14:paraId="123309B1" w14:textId="77777777" w:rsidTr="00C31856">
        <w:trPr>
          <w:trHeight w:val="316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BCA5D7" w14:textId="3AA5A452" w:rsidR="00C31856" w:rsidRPr="00B30B1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</w:t>
            </w:r>
            <w:r w:rsidRPr="007D562C">
              <w:rPr>
                <w:rFonts w:ascii="Arial" w:hAnsi="Arial" w:cs="Arial"/>
                <w:lang w:val="en-GB"/>
              </w:rPr>
              <w:t xml:space="preserve">lease fill in POC’s data below </w:t>
            </w:r>
            <w:r>
              <w:rPr>
                <w:rFonts w:ascii="Arial" w:hAnsi="Arial" w:cs="Arial"/>
                <w:lang w:val="en-GB"/>
              </w:rPr>
              <w:t>(</w:t>
            </w:r>
            <w:r w:rsidRPr="00C31856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POC being the person we can inform of any additional changes or updates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C31856" w14:paraId="66C8336E" w14:textId="77777777" w:rsidTr="00044A49"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B0783F2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40" w:lineRule="auto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Male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A5DC10A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9C38C93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Rank</w:t>
            </w:r>
          </w:p>
        </w:tc>
        <w:tc>
          <w:tcPr>
            <w:tcW w:w="3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DF4CBA0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Family name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334AC71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First name</w:t>
            </w:r>
          </w:p>
        </w:tc>
      </w:tr>
      <w:tr w:rsidR="00C31856" w14:paraId="61EC1E85" w14:textId="77777777" w:rsidTr="00044A49">
        <w:tc>
          <w:tcPr>
            <w:tcW w:w="10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969EEA2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FF4975D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55FB4CF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3A843DE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4046E1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</w:tr>
      <w:tr w:rsidR="00C31856" w14:paraId="088E3D3D" w14:textId="77777777" w:rsidTr="00044A49">
        <w:tc>
          <w:tcPr>
            <w:tcW w:w="52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A5BCD07" w14:textId="77777777" w:rsidR="00C31856" w:rsidRPr="00286E85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POC’s phone number (if available-include country code)</w:t>
            </w:r>
          </w:p>
        </w:tc>
        <w:tc>
          <w:tcPr>
            <w:tcW w:w="4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ED550EB" w14:textId="77777777" w:rsidR="00C31856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0" w:lineRule="atLeast"/>
              <w:jc w:val="center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GB"/>
              </w:rPr>
              <w:t>POC’s e-mail address</w:t>
            </w:r>
          </w:p>
        </w:tc>
      </w:tr>
      <w:tr w:rsidR="00C31856" w14:paraId="322BA762" w14:textId="77777777" w:rsidTr="00044A49">
        <w:tc>
          <w:tcPr>
            <w:tcW w:w="525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3CFF5FF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C1D1140" w14:textId="77777777" w:rsidR="00C31856" w:rsidRPr="000876D2" w:rsidRDefault="00C31856" w:rsidP="00C3185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9070"/>
              </w:tabs>
              <w:spacing w:after="0" w:line="240" w:lineRule="auto"/>
              <w:jc w:val="center"/>
              <w:rPr>
                <w:rFonts w:ascii="Arial" w:hAnsi="Arial"/>
                <w:sz w:val="32"/>
                <w:szCs w:val="32"/>
                <w:lang w:val="el-GR"/>
              </w:rPr>
            </w:pPr>
          </w:p>
        </w:tc>
      </w:tr>
    </w:tbl>
    <w:p w14:paraId="29964C09" w14:textId="40812469" w:rsidR="00C31856" w:rsidRPr="00C31856" w:rsidRDefault="00C31856" w:rsidP="00C31856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eastAsiaTheme="majorEastAsia" w:cstheme="majorBidi"/>
          <w:sz w:val="26"/>
          <w:szCs w:val="26"/>
          <w:lang w:val="en-GB"/>
        </w:rPr>
      </w:pPr>
      <w:r w:rsidRPr="001F4C9B">
        <w:rPr>
          <w:rFonts w:ascii="Arial" w:hAnsi="Arial" w:cs="Arial"/>
          <w:i/>
          <w:color w:val="FF0000"/>
          <w:lang w:val="en-GB" w:eastAsia="ja-JP"/>
        </w:rPr>
        <w:t xml:space="preserve">If you wish to </w:t>
      </w:r>
      <w:r w:rsidRPr="001F4C9B">
        <w:rPr>
          <w:rFonts w:ascii="Arial" w:hAnsi="Arial" w:cs="Arial"/>
          <w:i/>
          <w:color w:val="FF0000"/>
          <w:u w:val="single"/>
          <w:lang w:val="en-GB" w:eastAsia="ja-JP"/>
        </w:rPr>
        <w:t>arrange your own accommodation</w:t>
      </w:r>
      <w:r w:rsidRPr="001F4C9B">
        <w:rPr>
          <w:rFonts w:ascii="Arial" w:hAnsi="Arial" w:cs="Arial"/>
          <w:i/>
          <w:color w:val="FF0000"/>
          <w:lang w:val="en-GB" w:eastAsia="ja-JP"/>
        </w:rPr>
        <w:t xml:space="preserve">, please </w:t>
      </w:r>
      <w:r w:rsidRPr="001F4C9B">
        <w:rPr>
          <w:rFonts w:ascii="Arial" w:hAnsi="Arial" w:cs="Arial"/>
          <w:i/>
          <w:color w:val="FF0000"/>
          <w:u w:val="single"/>
          <w:lang w:val="en-GB" w:eastAsia="ja-JP"/>
        </w:rPr>
        <w:t xml:space="preserve">write an e-mail </w:t>
      </w:r>
      <w:r w:rsidRPr="001F4C9B">
        <w:rPr>
          <w:rFonts w:ascii="Arial" w:hAnsi="Arial" w:cs="Arial"/>
          <w:i/>
          <w:color w:val="FF0000"/>
          <w:lang w:val="en-GB" w:eastAsia="ja-JP"/>
        </w:rPr>
        <w:t>to All</w:t>
      </w:r>
      <w:r>
        <w:rPr>
          <w:rFonts w:ascii="Arial" w:hAnsi="Arial" w:cs="Arial"/>
          <w:i/>
          <w:color w:val="FF0000"/>
          <w:lang w:val="en-GB" w:eastAsia="ja-JP"/>
        </w:rPr>
        <w:t xml:space="preserve"> R</w:t>
      </w:r>
      <w:r w:rsidRPr="001F4C9B">
        <w:rPr>
          <w:rFonts w:ascii="Arial" w:hAnsi="Arial" w:cs="Arial"/>
          <w:i/>
          <w:color w:val="FF0000"/>
          <w:lang w:val="en-GB" w:eastAsia="ja-JP"/>
        </w:rPr>
        <w:t>ounder POCs</w:t>
      </w:r>
      <w:r>
        <w:rPr>
          <w:rFonts w:ascii="Arial" w:hAnsi="Arial" w:cs="Arial"/>
          <w:lang w:val="en-GB" w:eastAsia="ja-JP"/>
        </w:rPr>
        <w:t xml:space="preserve">. </w:t>
      </w:r>
      <w:r w:rsidRPr="00F50CF0">
        <w:rPr>
          <w:rFonts w:ascii="Arial" w:hAnsi="Arial" w:cs="Arial"/>
          <w:lang w:val="en-GB" w:eastAsia="ja-JP"/>
        </w:rPr>
        <w:t xml:space="preserve"> </w:t>
      </w:r>
    </w:p>
    <w:sectPr w:rsidR="00C31856" w:rsidRPr="00C3185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5325" w14:textId="77777777" w:rsidR="00F954C4" w:rsidRDefault="00F954C4" w:rsidP="009B6F4E">
      <w:pPr>
        <w:spacing w:after="0" w:line="240" w:lineRule="auto"/>
      </w:pPr>
      <w:r>
        <w:separator/>
      </w:r>
    </w:p>
  </w:endnote>
  <w:endnote w:type="continuationSeparator" w:id="0">
    <w:p w14:paraId="41EBDE7B" w14:textId="77777777" w:rsidR="00F954C4" w:rsidRDefault="00F954C4" w:rsidP="009B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E3BD" w14:textId="77777777" w:rsidR="00F954C4" w:rsidRDefault="00F954C4" w:rsidP="009B6F4E">
      <w:pPr>
        <w:spacing w:after="0" w:line="240" w:lineRule="auto"/>
      </w:pPr>
      <w:r>
        <w:separator/>
      </w:r>
    </w:p>
  </w:footnote>
  <w:footnote w:type="continuationSeparator" w:id="0">
    <w:p w14:paraId="59A547B9" w14:textId="77777777" w:rsidR="00F954C4" w:rsidRDefault="00F954C4" w:rsidP="009B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3835" w14:textId="337B16EA" w:rsidR="009B6F4E" w:rsidRDefault="00356A5D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 wp14:anchorId="466C80F3" wp14:editId="0E0AE6CC">
          <wp:simplePos x="0" y="0"/>
          <wp:positionH relativeFrom="column">
            <wp:posOffset>1304925</wp:posOffset>
          </wp:positionH>
          <wp:positionV relativeFrom="paragraph">
            <wp:posOffset>-400050</wp:posOffset>
          </wp:positionV>
          <wp:extent cx="2819400" cy="1324610"/>
          <wp:effectExtent l="0" t="0" r="0" b="8890"/>
          <wp:wrapThrough wrapText="bothSides">
            <wp:wrapPolygon edited="0">
              <wp:start x="0" y="0"/>
              <wp:lineTo x="0" y="21434"/>
              <wp:lineTo x="21454" y="21434"/>
              <wp:lineTo x="21454" y="0"/>
              <wp:lineTo x="0" y="0"/>
            </wp:wrapPolygon>
          </wp:wrapThrough>
          <wp:docPr id="127467468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70ECB7F3" wp14:editId="113DF13B">
          <wp:simplePos x="0" y="0"/>
          <wp:positionH relativeFrom="margin">
            <wp:posOffset>-123825</wp:posOffset>
          </wp:positionH>
          <wp:positionV relativeFrom="paragraph">
            <wp:posOffset>-19050</wp:posOffset>
          </wp:positionV>
          <wp:extent cx="981075" cy="928370"/>
          <wp:effectExtent l="0" t="0" r="9525" b="5080"/>
          <wp:wrapThrough wrapText="bothSides">
            <wp:wrapPolygon edited="0">
              <wp:start x="0" y="0"/>
              <wp:lineTo x="0" y="21275"/>
              <wp:lineTo x="21390" y="21275"/>
              <wp:lineTo x="21390" y="0"/>
              <wp:lineTo x="0" y="0"/>
            </wp:wrapPolygon>
          </wp:wrapThrough>
          <wp:docPr id="1205693054" name="Obrázok 1205693054" descr="Obrázok, na ktorom je text, emblém, symbol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emblém, symbol, logo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  <w:r w:rsidR="00C31856">
      <w:t xml:space="preserve">   </w:t>
    </w:r>
    <w:r>
      <w:rPr>
        <w:noProof/>
      </w:rPr>
      <w:drawing>
        <wp:inline distT="0" distB="0" distL="0" distR="0" wp14:anchorId="0165E324" wp14:editId="653A63AE">
          <wp:extent cx="892175" cy="894121"/>
          <wp:effectExtent l="0" t="0" r="3175" b="1270"/>
          <wp:docPr id="661968859" name="Obrázok 1" descr="Obrázok, na ktorom je emblém, symbol, odznak, erb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Obrázok, na ktorom je emblém, symbol, odznak, erb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37" cy="90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01469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41651104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4283F19" wp14:editId="67095D93">
            <wp:extent cx="142875" cy="142875"/>
            <wp:effectExtent l="0" t="0" r="0" b="0"/>
            <wp:docPr id="1416511042" name="Obrázok 141651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8233981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7BB3"/>
    <w:multiLevelType w:val="hybridMultilevel"/>
    <w:tmpl w:val="888E2DE8"/>
    <w:lvl w:ilvl="0" w:tplc="9A0095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E2F1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FA4B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503D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2290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20B2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7E58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648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8C41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09D30C9F"/>
    <w:multiLevelType w:val="hybridMultilevel"/>
    <w:tmpl w:val="AD1C9AE6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203C1"/>
    <w:multiLevelType w:val="hybridMultilevel"/>
    <w:tmpl w:val="6D249E34"/>
    <w:lvl w:ilvl="0" w:tplc="D6EA77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64DA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A605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498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7A06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C660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825F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4C9B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0AB4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10FB1922"/>
    <w:multiLevelType w:val="hybridMultilevel"/>
    <w:tmpl w:val="BBA2C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61C70"/>
    <w:multiLevelType w:val="hybridMultilevel"/>
    <w:tmpl w:val="6EE4841C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21617"/>
    <w:multiLevelType w:val="hybridMultilevel"/>
    <w:tmpl w:val="269C97C2"/>
    <w:lvl w:ilvl="0" w:tplc="E9CE3E0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37DD"/>
    <w:multiLevelType w:val="hybridMultilevel"/>
    <w:tmpl w:val="B4EAF990"/>
    <w:lvl w:ilvl="0" w:tplc="3F34025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11FC"/>
    <w:multiLevelType w:val="hybridMultilevel"/>
    <w:tmpl w:val="C91EFD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D242E"/>
    <w:multiLevelType w:val="hybridMultilevel"/>
    <w:tmpl w:val="8694702A"/>
    <w:lvl w:ilvl="0" w:tplc="684237F6">
      <w:start w:val="1"/>
      <w:numFmt w:val="bullet"/>
      <w:lvlText w:val=""/>
      <w:lvlJc w:val="left"/>
      <w:pPr>
        <w:ind w:left="643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5F71D8F"/>
    <w:multiLevelType w:val="hybridMultilevel"/>
    <w:tmpl w:val="7876A91E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4E40"/>
    <w:multiLevelType w:val="hybridMultilevel"/>
    <w:tmpl w:val="734224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F399B"/>
    <w:multiLevelType w:val="hybridMultilevel"/>
    <w:tmpl w:val="4AF27574"/>
    <w:lvl w:ilvl="0" w:tplc="684237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color w:val="984806" w:themeColor="accent6" w:themeShade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E3457"/>
    <w:multiLevelType w:val="hybridMultilevel"/>
    <w:tmpl w:val="60D64CDC"/>
    <w:lvl w:ilvl="0" w:tplc="0D3C368C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7" w:hanging="360"/>
      </w:pPr>
    </w:lvl>
    <w:lvl w:ilvl="2" w:tplc="041B001B" w:tentative="1">
      <w:start w:val="1"/>
      <w:numFmt w:val="lowerRoman"/>
      <w:lvlText w:val="%3."/>
      <w:lvlJc w:val="right"/>
      <w:pPr>
        <w:ind w:left="1907" w:hanging="180"/>
      </w:pPr>
    </w:lvl>
    <w:lvl w:ilvl="3" w:tplc="041B000F" w:tentative="1">
      <w:start w:val="1"/>
      <w:numFmt w:val="decimal"/>
      <w:lvlText w:val="%4."/>
      <w:lvlJc w:val="left"/>
      <w:pPr>
        <w:ind w:left="2627" w:hanging="360"/>
      </w:pPr>
    </w:lvl>
    <w:lvl w:ilvl="4" w:tplc="041B0019" w:tentative="1">
      <w:start w:val="1"/>
      <w:numFmt w:val="lowerLetter"/>
      <w:lvlText w:val="%5."/>
      <w:lvlJc w:val="left"/>
      <w:pPr>
        <w:ind w:left="3347" w:hanging="360"/>
      </w:pPr>
    </w:lvl>
    <w:lvl w:ilvl="5" w:tplc="041B001B" w:tentative="1">
      <w:start w:val="1"/>
      <w:numFmt w:val="lowerRoman"/>
      <w:lvlText w:val="%6."/>
      <w:lvlJc w:val="right"/>
      <w:pPr>
        <w:ind w:left="4067" w:hanging="180"/>
      </w:pPr>
    </w:lvl>
    <w:lvl w:ilvl="6" w:tplc="041B000F" w:tentative="1">
      <w:start w:val="1"/>
      <w:numFmt w:val="decimal"/>
      <w:lvlText w:val="%7."/>
      <w:lvlJc w:val="left"/>
      <w:pPr>
        <w:ind w:left="4787" w:hanging="360"/>
      </w:pPr>
    </w:lvl>
    <w:lvl w:ilvl="7" w:tplc="041B0019" w:tentative="1">
      <w:start w:val="1"/>
      <w:numFmt w:val="lowerLetter"/>
      <w:lvlText w:val="%8."/>
      <w:lvlJc w:val="left"/>
      <w:pPr>
        <w:ind w:left="5507" w:hanging="360"/>
      </w:pPr>
    </w:lvl>
    <w:lvl w:ilvl="8" w:tplc="041B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226834432">
    <w:abstractNumId w:val="8"/>
  </w:num>
  <w:num w:numId="2" w16cid:durableId="2136825337">
    <w:abstractNumId w:val="6"/>
  </w:num>
  <w:num w:numId="3" w16cid:durableId="491062724">
    <w:abstractNumId w:val="5"/>
  </w:num>
  <w:num w:numId="4" w16cid:durableId="664935938">
    <w:abstractNumId w:val="4"/>
  </w:num>
  <w:num w:numId="5" w16cid:durableId="974485085">
    <w:abstractNumId w:val="7"/>
  </w:num>
  <w:num w:numId="6" w16cid:durableId="1493327664">
    <w:abstractNumId w:val="3"/>
  </w:num>
  <w:num w:numId="7" w16cid:durableId="1270508571">
    <w:abstractNumId w:val="2"/>
  </w:num>
  <w:num w:numId="8" w16cid:durableId="1389957646">
    <w:abstractNumId w:val="1"/>
  </w:num>
  <w:num w:numId="9" w16cid:durableId="1196582625">
    <w:abstractNumId w:val="0"/>
  </w:num>
  <w:num w:numId="10" w16cid:durableId="1450390815">
    <w:abstractNumId w:val="19"/>
  </w:num>
  <w:num w:numId="11" w16cid:durableId="743994076">
    <w:abstractNumId w:val="12"/>
  </w:num>
  <w:num w:numId="12" w16cid:durableId="1601643258">
    <w:abstractNumId w:val="16"/>
  </w:num>
  <w:num w:numId="13" w16cid:durableId="1827041315">
    <w:abstractNumId w:val="20"/>
  </w:num>
  <w:num w:numId="14" w16cid:durableId="1378822747">
    <w:abstractNumId w:val="17"/>
  </w:num>
  <w:num w:numId="15" w16cid:durableId="1784182433">
    <w:abstractNumId w:val="18"/>
  </w:num>
  <w:num w:numId="16" w16cid:durableId="1908681104">
    <w:abstractNumId w:val="13"/>
  </w:num>
  <w:num w:numId="17" w16cid:durableId="557935665">
    <w:abstractNumId w:val="10"/>
  </w:num>
  <w:num w:numId="18" w16cid:durableId="1919636961">
    <w:abstractNumId w:val="11"/>
  </w:num>
  <w:num w:numId="19" w16cid:durableId="926378719">
    <w:abstractNumId w:val="9"/>
  </w:num>
  <w:num w:numId="20" w16cid:durableId="1525946868">
    <w:abstractNumId w:val="14"/>
  </w:num>
  <w:num w:numId="21" w16cid:durableId="955600376">
    <w:abstractNumId w:val="21"/>
  </w:num>
  <w:num w:numId="22" w16cid:durableId="1096244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57D"/>
    <w:rsid w:val="00034616"/>
    <w:rsid w:val="0006063C"/>
    <w:rsid w:val="000E0007"/>
    <w:rsid w:val="00106CCE"/>
    <w:rsid w:val="00116339"/>
    <w:rsid w:val="0015074B"/>
    <w:rsid w:val="00193A87"/>
    <w:rsid w:val="001A30D5"/>
    <w:rsid w:val="00205A59"/>
    <w:rsid w:val="00240C52"/>
    <w:rsid w:val="00280791"/>
    <w:rsid w:val="0028362A"/>
    <w:rsid w:val="0029639D"/>
    <w:rsid w:val="002A6D9F"/>
    <w:rsid w:val="002D2D8F"/>
    <w:rsid w:val="002D322B"/>
    <w:rsid w:val="00313770"/>
    <w:rsid w:val="00326F90"/>
    <w:rsid w:val="00356A5D"/>
    <w:rsid w:val="00365EBB"/>
    <w:rsid w:val="00395A8F"/>
    <w:rsid w:val="003C5831"/>
    <w:rsid w:val="003F18DD"/>
    <w:rsid w:val="004A39F4"/>
    <w:rsid w:val="004F7412"/>
    <w:rsid w:val="00530B29"/>
    <w:rsid w:val="005A60A8"/>
    <w:rsid w:val="00602080"/>
    <w:rsid w:val="006700E9"/>
    <w:rsid w:val="0068459B"/>
    <w:rsid w:val="006D7924"/>
    <w:rsid w:val="006E6830"/>
    <w:rsid w:val="007373BE"/>
    <w:rsid w:val="00743A37"/>
    <w:rsid w:val="00752600"/>
    <w:rsid w:val="00781F38"/>
    <w:rsid w:val="007A7B87"/>
    <w:rsid w:val="007D2B0D"/>
    <w:rsid w:val="007E6710"/>
    <w:rsid w:val="007F57F3"/>
    <w:rsid w:val="00841D2E"/>
    <w:rsid w:val="008968DB"/>
    <w:rsid w:val="008E1536"/>
    <w:rsid w:val="009566BB"/>
    <w:rsid w:val="009B6F4E"/>
    <w:rsid w:val="009C3F37"/>
    <w:rsid w:val="00A36D9C"/>
    <w:rsid w:val="00A668C6"/>
    <w:rsid w:val="00AA1D8D"/>
    <w:rsid w:val="00AB7407"/>
    <w:rsid w:val="00AE3862"/>
    <w:rsid w:val="00B06262"/>
    <w:rsid w:val="00B170D3"/>
    <w:rsid w:val="00B20130"/>
    <w:rsid w:val="00B27E46"/>
    <w:rsid w:val="00B4216C"/>
    <w:rsid w:val="00B47730"/>
    <w:rsid w:val="00B75FAD"/>
    <w:rsid w:val="00B96EDA"/>
    <w:rsid w:val="00BA39F6"/>
    <w:rsid w:val="00BE2516"/>
    <w:rsid w:val="00BF187A"/>
    <w:rsid w:val="00C0310A"/>
    <w:rsid w:val="00C31856"/>
    <w:rsid w:val="00C4710E"/>
    <w:rsid w:val="00C61C8B"/>
    <w:rsid w:val="00CB0664"/>
    <w:rsid w:val="00CE5EBC"/>
    <w:rsid w:val="00CF730A"/>
    <w:rsid w:val="00D146E6"/>
    <w:rsid w:val="00D91018"/>
    <w:rsid w:val="00DD097C"/>
    <w:rsid w:val="00DD4583"/>
    <w:rsid w:val="00E12A05"/>
    <w:rsid w:val="00E215E1"/>
    <w:rsid w:val="00E30B1F"/>
    <w:rsid w:val="00E5456F"/>
    <w:rsid w:val="00E977B1"/>
    <w:rsid w:val="00EA7E28"/>
    <w:rsid w:val="00EB0485"/>
    <w:rsid w:val="00EB36AE"/>
    <w:rsid w:val="00ED2D4F"/>
    <w:rsid w:val="00EE5D8A"/>
    <w:rsid w:val="00EF1750"/>
    <w:rsid w:val="00F44CCE"/>
    <w:rsid w:val="00F954C4"/>
    <w:rsid w:val="00FB2A57"/>
    <w:rsid w:val="00FC693F"/>
    <w:rsid w:val="00FD3471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8109"/>
  <w15:docId w15:val="{0B15FCEA-0B4E-459D-87E0-ECA70BD7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lny"/>
    <w:uiPriority w:val="1"/>
    <w:qFormat/>
    <w:rsid w:val="004F741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sk-SK"/>
    </w:rPr>
  </w:style>
  <w:style w:type="table" w:customStyle="1" w:styleId="TableNormal">
    <w:name w:val="Table Normal"/>
    <w:uiPriority w:val="2"/>
    <w:semiHidden/>
    <w:unhideWhenUsed/>
    <w:qFormat/>
    <w:rsid w:val="0060208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7373BE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73BE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1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7E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7E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7E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7E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7E4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m.aos.sk/en/article/allroun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er.ziska@ao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hyklova@aos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96F80-4B27-44A0-8729-A62351D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Hyklová, Martina</cp:lastModifiedBy>
  <cp:revision>2</cp:revision>
  <dcterms:created xsi:type="dcterms:W3CDTF">2025-04-03T11:19:00Z</dcterms:created>
  <dcterms:modified xsi:type="dcterms:W3CDTF">2025-04-03T11:19:00Z</dcterms:modified>
</cp:coreProperties>
</file>